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/>
        </w:rPr>
      </w:pPr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Załącznik nr 7 do </w:t>
      </w:r>
      <w:bookmarkStart w:id="0" w:name="_GoBack"/>
      <w:bookmarkEnd w:id="0"/>
      <w:r>
        <w:rPr>
          <w:rFonts w:cs="Arial" w:ascii="Cambria" w:hAnsi="Cambria"/>
          <w:b/>
          <w:i/>
          <w:iCs/>
          <w:sz w:val="28"/>
          <w:szCs w:val="28"/>
          <w:u w:val="single"/>
        </w:rPr>
        <w:t xml:space="preserve">SWZ  </w:t>
      </w:r>
    </w:p>
    <w:p>
      <w:pPr>
        <w:pStyle w:val="Normal"/>
        <w:widowControl w:val="false"/>
        <w:spacing w:before="240" w:after="120"/>
        <w:ind w:right="45" w:hanging="0"/>
        <w:jc w:val="right"/>
        <w:rPr>
          <w:rFonts w:ascii="Cambria" w:hAnsi="Cambria" w:cs="Arial"/>
          <w:b/>
          <w:b/>
          <w:color w:val="FF0000"/>
          <w:sz w:val="20"/>
          <w:szCs w:val="20"/>
        </w:rPr>
      </w:pPr>
      <w:r>
        <w:rPr>
          <w:rFonts w:cs="Arial" w:ascii="Cambria" w:hAnsi="Cambria"/>
          <w:b/>
          <w:color w:val="FF0000"/>
          <w:sz w:val="20"/>
          <w:szCs w:val="20"/>
        </w:rPr>
        <w:t xml:space="preserve">   </w:t>
      </w:r>
      <w:r>
        <w:rPr>
          <w:rFonts w:cs="Arial" w:ascii="Cambria" w:hAnsi="Cambria"/>
          <w:b/>
          <w:color w:val="FF0000"/>
          <w:sz w:val="20"/>
          <w:szCs w:val="20"/>
        </w:rPr>
        <w:t>(składa Wykonawca na wezwanie Zamawiającego)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  <w:t xml:space="preserve">WYKAZ OSÓB </w:t>
      </w:r>
    </w:p>
    <w:p>
      <w:pPr>
        <w:pStyle w:val="Normal"/>
        <w:widowControl w:val="false"/>
        <w:pBdr>
          <w:top w:val="thickThinMediumGap" w:sz="24" w:space="1" w:color="000000"/>
          <w:left w:val="thickThinMediumGap" w:sz="24" w:space="4" w:color="000000"/>
          <w:bottom w:val="thickThinMediumGap" w:sz="24" w:space="1" w:color="000000"/>
          <w:right w:val="thickThinMediumGap" w:sz="24" w:space="4" w:color="000000"/>
        </w:pBdr>
        <w:spacing w:before="52" w:after="52"/>
        <w:jc w:val="center"/>
        <w:rPr>
          <w:rFonts w:ascii="Cambria" w:hAnsi="Cambria"/>
          <w:b/>
          <w:b/>
          <w:sz w:val="32"/>
        </w:rPr>
      </w:pPr>
      <w:r>
        <w:rPr>
          <w:rFonts w:ascii="Cambria" w:hAnsi="Cambria"/>
          <w:b/>
          <w:sz w:val="32"/>
        </w:rPr>
      </w:r>
    </w:p>
    <w:p>
      <w:pPr>
        <w:pStyle w:val="Normal"/>
        <w:widowControl w:val="false"/>
        <w:numPr>
          <w:ilvl w:val="0"/>
          <w:numId w:val="1"/>
        </w:numPr>
        <w:spacing w:before="240" w:after="120"/>
        <w:ind w:left="360" w:right="45" w:hanging="360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  <w:t>ZAMAWIAJĄCY: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Łódzki Zakład Usług Komunalnych</w:t>
      </w:r>
    </w:p>
    <w:p>
      <w:pPr>
        <w:pStyle w:val="Normal"/>
        <w:widowControl w:val="false"/>
        <w:ind w:left="397" w:hanging="0"/>
        <w:rPr/>
      </w:pPr>
      <w:r>
        <w:rPr>
          <w:rFonts w:cs="Arial" w:ascii="Cambria" w:hAnsi="Cambria"/>
          <w:b/>
          <w:color w:val="000000"/>
        </w:rPr>
        <w:t>94-102 Łódź, ul. Nowe Sady 19</w:t>
      </w:r>
    </w:p>
    <w:p>
      <w:pPr>
        <w:pStyle w:val="Normal"/>
        <w:widowControl w:val="false"/>
        <w:rPr>
          <w:rFonts w:ascii="Cambria" w:hAnsi="Cambria" w:cs="Arial"/>
          <w:b/>
          <w:b/>
          <w:color w:val="000000"/>
        </w:rPr>
      </w:pPr>
      <w:r>
        <w:rPr>
          <w:rFonts w:cs="Arial" w:ascii="Cambria" w:hAnsi="Cambria"/>
          <w:b/>
          <w:color w:val="000000"/>
        </w:rPr>
      </w:r>
    </w:p>
    <w:p>
      <w:pPr>
        <w:pStyle w:val="Normal"/>
        <w:widowControl w:val="false"/>
        <w:numPr>
          <w:ilvl w:val="0"/>
          <w:numId w:val="1"/>
        </w:numPr>
        <w:spacing w:before="120" w:after="120"/>
        <w:ind w:left="357" w:hanging="357"/>
        <w:rPr>
          <w:rFonts w:ascii="Cambria" w:hAnsi="Cambria"/>
          <w:b/>
          <w:b/>
        </w:rPr>
      </w:pPr>
      <w:r>
        <w:rPr>
          <w:rFonts w:ascii="Cambria" w:hAnsi="Cambria"/>
          <w:b/>
        </w:rPr>
        <w:t>WYKONAWCA:</w:t>
      </w:r>
    </w:p>
    <w:p>
      <w:pPr>
        <w:pStyle w:val="Normal"/>
        <w:widowControl w:val="false"/>
        <w:spacing w:before="0" w:after="120"/>
        <w:ind w:left="340" w:hanging="0"/>
        <w:rPr>
          <w:rFonts w:ascii="Cambria" w:hAnsi="Cambria"/>
        </w:rPr>
      </w:pPr>
      <w:r>
        <w:rPr>
          <w:rFonts w:ascii="Cambria" w:hAnsi="Cambria"/>
          <w:b/>
        </w:rPr>
        <w:t xml:space="preserve">Niniejsza oferta zostaje złożona przez: </w:t>
      </w:r>
    </w:p>
    <w:tbl>
      <w:tblPr>
        <w:tblW w:w="9227" w:type="dxa"/>
        <w:jc w:val="left"/>
        <w:tblInd w:w="-94" w:type="dxa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1"/>
        <w:gridCol w:w="4039"/>
        <w:gridCol w:w="2323"/>
        <w:gridCol w:w="2303"/>
      </w:tblGrid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L.p.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Adres(y) </w:t>
            </w:r>
            <w:r>
              <w:rPr>
                <w:rFonts w:ascii="Cambria" w:hAnsi="Cambria"/>
                <w:b/>
                <w:caps/>
                <w:sz w:val="22"/>
                <w:szCs w:val="22"/>
              </w:rPr>
              <w:t>WYKONAWCY (</w:t>
            </w:r>
            <w:r>
              <w:rPr>
                <w:rFonts w:ascii="Cambria" w:hAnsi="Cambria"/>
                <w:b/>
                <w:sz w:val="22"/>
                <w:szCs w:val="22"/>
              </w:rPr>
              <w:t>ów)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/>
                <w:b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NIP</w:t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ambria" w:hAnsi="Cambria"/>
                <w:b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</w:r>
          </w:p>
        </w:tc>
      </w:tr>
    </w:tbl>
    <w:p>
      <w:pPr>
        <w:pStyle w:val="Normal"/>
        <w:widowControl w:val="false"/>
        <w:jc w:val="left"/>
        <w:rPr>
          <w:rFonts w:ascii="Cambria" w:hAnsi="Cambria" w:cs="Arial"/>
          <w:b/>
          <w:b/>
          <w:sz w:val="16"/>
          <w:szCs w:val="16"/>
        </w:rPr>
      </w:pPr>
      <w:r>
        <w:rPr>
          <w:rFonts w:cs="Arial" w:ascii="Cambria" w:hAnsi="Cambria"/>
          <w:b/>
          <w:sz w:val="16"/>
          <w:szCs w:val="16"/>
        </w:rPr>
      </w:r>
    </w:p>
    <w:p>
      <w:pPr>
        <w:pStyle w:val="Normal"/>
        <w:widowControl w:val="false"/>
        <w:jc w:val="left"/>
        <w:rPr>
          <w:rFonts w:ascii="Cambria" w:hAnsi="Cambria" w:cs="Arial"/>
          <w:b/>
          <w:b/>
        </w:rPr>
      </w:pPr>
      <w:r>
        <w:rPr>
          <w:rFonts w:cs="Arial" w:ascii="Cambria" w:hAnsi="Cambria"/>
          <w:b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</w:rPr>
        <w:t xml:space="preserve">Przystępując do postępowania o udzielenie zamówienia publicznego realizowanego </w:t>
        <w:br/>
        <w:t>w trybie podstawowym bez przeprowadzenia negocjacji</w:t>
      </w:r>
      <w:r>
        <w:rPr>
          <w:rFonts w:cs="Arial" w:ascii="Cambria" w:hAnsi="Cambria"/>
          <w:b/>
          <w:bCs/>
        </w:rPr>
        <w:t xml:space="preserve"> </w:t>
      </w:r>
      <w:r>
        <w:rPr>
          <w:rFonts w:cs="Arial" w:ascii="Cambria" w:hAnsi="Cambria"/>
          <w:bCs/>
        </w:rPr>
        <w:t xml:space="preserve">pn.:  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</w:rPr>
      </w:pPr>
      <w:r>
        <w:rPr>
          <w:rFonts w:eastAsia="Arial" w:cs="Arial" w:ascii="Cambria" w:hAnsi="Cambria"/>
          <w:b/>
        </w:rPr>
      </w:r>
    </w:p>
    <w:p>
      <w:pPr>
        <w:pStyle w:val="NormalWeb"/>
        <w:shd w:val="clear" w:color="auto" w:fill="FFFFFF"/>
        <w:suppressAutoHyphens w:val="true"/>
        <w:spacing w:beforeAutospacing="0" w:before="280" w:after="280"/>
        <w:jc w:val="center"/>
        <w:rPr/>
      </w:pPr>
      <w:r>
        <w:rPr>
          <w:rFonts w:ascii="Cambria" w:hAnsi="Cambria"/>
          <w:b/>
          <w:bCs/>
          <w:color w:val="2C363A"/>
        </w:rPr>
        <w:t>,,ZIMOWE UTRZYMANIE DRÓG – REJON XIV</w:t>
      </w:r>
      <w:r>
        <w:rPr>
          <w:rFonts w:cs="Cambria" w:ascii="Cambria" w:hAnsi="Cambria"/>
          <w:b/>
          <w:bCs/>
          <w:color w:val="2C363A"/>
        </w:rPr>
        <w:t>”</w:t>
      </w:r>
    </w:p>
    <w:p>
      <w:pPr>
        <w:pStyle w:val="Normal"/>
        <w:spacing w:lineRule="auto" w:line="228"/>
        <w:rPr>
          <w:rFonts w:ascii="Cambria" w:hAnsi="Cambria" w:eastAsia="Arial" w:cs="Arial"/>
          <w:b/>
          <w:b/>
          <w:sz w:val="22"/>
          <w:szCs w:val="22"/>
        </w:rPr>
      </w:pPr>
      <w:r>
        <w:rPr>
          <w:rFonts w:eastAsia="Arial" w:cs="Arial" w:ascii="Cambria" w:hAnsi="Cambria"/>
          <w:b/>
          <w:sz w:val="22"/>
          <w:szCs w:val="22"/>
        </w:rPr>
      </w:r>
    </w:p>
    <w:p>
      <w:pPr>
        <w:pStyle w:val="NoSpacing"/>
        <w:rPr>
          <w:rFonts w:ascii="Cambria" w:hAnsi="Cambria"/>
        </w:rPr>
      </w:pPr>
      <w:r>
        <w:rPr>
          <w:rFonts w:cs="Arial" w:ascii="Cambria" w:hAnsi="Cambria"/>
          <w:color w:val="000000"/>
        </w:rPr>
        <w:t xml:space="preserve">oświadczam/my, że w celu oceny spełniania warunku udziału w postępowaniu określonego w pkt </w:t>
      </w:r>
      <w:r>
        <w:rPr>
          <w:rFonts w:cs="Cambria" w:ascii="Cambria" w:hAnsi="Cambria"/>
          <w:color w:val="000000"/>
        </w:rPr>
        <w:t>9.1.4.</w:t>
      </w:r>
      <w:r>
        <w:rPr>
          <w:rFonts w:cs="Cambria" w:ascii="Cambria" w:hAnsi="Cambria"/>
          <w:color w:val="000000"/>
        </w:rPr>
        <w:t>3</w:t>
      </w:r>
      <w:r>
        <w:rPr>
          <w:rFonts w:cs="Cambria" w:ascii="Cambria" w:hAnsi="Cambria"/>
          <w:color w:val="000000"/>
        </w:rPr>
        <w:t xml:space="preserve">. </w:t>
      </w:r>
      <w:r>
        <w:rPr>
          <w:rFonts w:cs="Arial" w:ascii="Cambria" w:hAnsi="Cambria"/>
          <w:color w:val="000000"/>
        </w:rPr>
        <w:t>SWZ wykazuję (wykazujemy), następujące osoby, które będą uczestniczyły w realizacji zamówienia:</w:t>
      </w:r>
    </w:p>
    <w:p>
      <w:pPr>
        <w:pStyle w:val="Tretekstu"/>
        <w:spacing w:before="5" w:after="0"/>
        <w:rPr>
          <w:b/>
          <w:b/>
          <w:sz w:val="24"/>
        </w:rPr>
      </w:pPr>
      <w:r>
        <w:rPr>
          <w:b/>
          <w:sz w:val="24"/>
        </w:rPr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417" w:right="1417" w:header="708" w:top="1417" w:footer="708" w:bottom="1417" w:gutter="0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417" w:right="1417" w:header="708" w:top="1417" w:footer="708" w:bottom="1417" w:gutter="0"/>
          <w:formProt w:val="false"/>
          <w:textDirection w:val="lrTb"/>
          <w:docGrid w:type="default" w:linePitch="360" w:charSpace="0"/>
        </w:sectPr>
      </w:pPr>
    </w:p>
    <w:tbl>
      <w:tblPr>
        <w:tblStyle w:val="TableNormal"/>
        <w:tblW w:w="10374" w:type="dxa"/>
        <w:jc w:val="left"/>
        <w:tblInd w:w="-549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04"/>
        <w:gridCol w:w="3333"/>
        <w:gridCol w:w="3014"/>
        <w:gridCol w:w="3122"/>
      </w:tblGrid>
      <w:tr>
        <w:trPr>
          <w:trHeight w:val="1511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rPr>
                <w:b/>
                <w:b/>
                <w:sz w:val="20"/>
              </w:rPr>
            </w:pPr>
            <w:r>
              <w:rPr>
                <w:b/>
                <w:sz w:val="20"/>
              </w:rPr>
            </w:r>
          </w:p>
          <w:p>
            <w:pPr>
              <w:pStyle w:val="TableParagraph"/>
              <w:spacing w:before="7" w:after="0"/>
              <w:rPr>
                <w:b/>
                <w:b/>
                <w:sz w:val="16"/>
              </w:rPr>
            </w:pPr>
            <w:r>
              <w:rPr>
                <w:b/>
                <w:sz w:val="16"/>
              </w:rPr>
            </w:r>
          </w:p>
          <w:p>
            <w:pPr>
              <w:pStyle w:val="TableParagraph"/>
              <w:spacing w:before="1" w:after="0"/>
              <w:ind w:left="215" w:hanging="0"/>
              <w:rPr>
                <w:sz w:val="18"/>
              </w:rPr>
            </w:pPr>
            <w:r>
              <w:rPr>
                <w:sz w:val="18"/>
              </w:rPr>
              <w:t>L.p.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9" w:after="0"/>
              <w:ind w:left="301" w:right="291" w:hanging="0"/>
              <w:jc w:val="center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TableParagraph"/>
              <w:spacing w:before="119" w:after="0"/>
              <w:ind w:left="301" w:right="291" w:hanging="0"/>
              <w:jc w:val="center"/>
              <w:rPr>
                <w:sz w:val="20"/>
              </w:rPr>
            </w:pPr>
            <w:r>
              <w:rPr>
                <w:sz w:val="20"/>
              </w:rPr>
              <w:t>Imię i nazwisko</w:t>
            </w:r>
          </w:p>
          <w:p>
            <w:pPr>
              <w:pStyle w:val="TableParagraph"/>
              <w:spacing w:before="118" w:after="0"/>
              <w:ind w:left="170" w:right="156" w:hanging="2"/>
              <w:jc w:val="center"/>
              <w:rPr>
                <w:b/>
                <w:b/>
                <w:color w:val="006FC0"/>
                <w:sz w:val="20"/>
              </w:rPr>
            </w:pPr>
            <w:r>
              <w:rPr>
                <w:b/>
                <w:color w:val="006FC0"/>
                <w:sz w:val="20"/>
              </w:rPr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widowControl/>
              <w:bidi w:val="0"/>
              <w:spacing w:lineRule="auto" w:line="235" w:before="182" w:after="0"/>
              <w:ind w:left="113" w:right="397" w:hanging="0"/>
              <w:jc w:val="center"/>
              <w:rPr/>
            </w:pPr>
            <w:r>
              <w:rPr>
                <w:sz w:val="18"/>
              </w:rPr>
              <w:t xml:space="preserve">Zakres wykonywanych czynności / kwalifikacje zawodowe / posiadane uprawienia </w:t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b/>
                <w:b/>
              </w:rPr>
            </w:pPr>
            <w:r>
              <w:rPr>
                <w:b/>
              </w:rPr>
            </w:r>
          </w:p>
          <w:p>
            <w:pPr>
              <w:pStyle w:val="TableParagraph"/>
              <w:widowControl/>
              <w:bidi w:val="0"/>
              <w:spacing w:lineRule="auto" w:line="235" w:before="182" w:after="0"/>
              <w:ind w:left="-57" w:right="113" w:hanging="0"/>
              <w:jc w:val="center"/>
              <w:rPr/>
            </w:pPr>
            <w:r>
              <w:rPr>
                <w:sz w:val="18"/>
              </w:rPr>
              <w:t>Podstawa dysponowania osobą</w:t>
            </w:r>
          </w:p>
        </w:tc>
      </w:tr>
      <w:tr>
        <w:trPr>
          <w:trHeight w:val="491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1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widowControl/>
              <w:suppressAutoHyphens w:val="true"/>
              <w:bidi w:val="0"/>
              <w:spacing w:before="117" w:after="0"/>
              <w:ind w:left="0" w:right="113" w:hanging="0"/>
              <w:jc w:val="left"/>
              <w:rPr/>
            </w:pPr>
            <w:r>
              <w:rPr/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4" w:hRule="atLeast"/>
        </w:trPr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2</w:t>
            </w:r>
          </w:p>
        </w:tc>
        <w:tc>
          <w:tcPr>
            <w:tcW w:w="3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1417" w:right="1417" w:header="708" w:top="1417" w:footer="708" w:bottom="1417" w:gutter="0"/>
          <w:formProt w:val="false"/>
          <w:textDirection w:val="lrTb"/>
          <w:docGrid w:type="default" w:linePitch="360" w:charSpace="0"/>
        </w:sectPr>
      </w:pPr>
    </w:p>
    <w:p>
      <w:pPr>
        <w:pStyle w:val="Tretekstu"/>
        <w:pageBreakBefore w:val="false"/>
        <w:spacing w:before="7" w:after="0"/>
        <w:rPr>
          <w:b/>
          <w:b/>
          <w:sz w:val="7"/>
        </w:rPr>
      </w:pPr>
      <w:r>
        <w:rPr>
          <w:b/>
          <w:sz w:val="7"/>
        </w:rPr>
      </w:r>
    </w:p>
    <w:tbl>
      <w:tblPr>
        <w:tblStyle w:val="TableNormal"/>
        <w:tblW w:w="9987" w:type="dxa"/>
        <w:jc w:val="left"/>
        <w:tblInd w:w="-442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797"/>
        <w:gridCol w:w="3334"/>
        <w:gridCol w:w="3119"/>
        <w:gridCol w:w="2736"/>
      </w:tblGrid>
      <w:tr>
        <w:trPr>
          <w:trHeight w:val="494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20" w:after="0"/>
              <w:ind w:left="107" w:hanging="0"/>
              <w:rPr/>
            </w:pPr>
            <w:r>
              <w:rPr/>
              <w:t>3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20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1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4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4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5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2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6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4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7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3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20" w:after="0"/>
              <w:ind w:left="107" w:hanging="0"/>
              <w:rPr/>
            </w:pPr>
            <w:r>
              <w:rPr/>
              <w:t>8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20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1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9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3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10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1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11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3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12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3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13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33" w:right="106" w:hanging="0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1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14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jc w:val="left"/>
              <w:rPr/>
            </w:pPr>
            <w:r>
              <w:rPr/>
            </w:r>
          </w:p>
          <w:p>
            <w:pPr>
              <w:pStyle w:val="TableParagraph"/>
              <w:spacing w:before="1" w:after="0"/>
              <w:ind w:left="121" w:hanging="0"/>
              <w:jc w:val="left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  <w:tr>
        <w:trPr>
          <w:trHeight w:val="493" w:hRule="atLeast"/>
        </w:trPr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107" w:hanging="0"/>
              <w:rPr/>
            </w:pPr>
            <w:r>
              <w:rPr/>
              <w:t>15</w:t>
            </w:r>
          </w:p>
        </w:tc>
        <w:tc>
          <w:tcPr>
            <w:tcW w:w="3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TableParagraph"/>
              <w:spacing w:before="117" w:after="0"/>
              <w:ind w:left="299" w:right="106" w:hanging="166"/>
              <w:rPr/>
            </w:pPr>
            <w:r>
              <w:rPr/>
            </w:r>
          </w:p>
        </w:tc>
        <w:tc>
          <w:tcPr>
            <w:tcW w:w="2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Cambria" w:hAnsi="Cambria"/>
              </w:rPr>
            </w:pPr>
            <w:r>
              <w:rPr>
                <w:rFonts w:cs="Arial" w:ascii="Cambria" w:hAnsi="Cambria"/>
                <w:sz w:val="18"/>
                <w:szCs w:val="18"/>
              </w:rPr>
              <w:t>dysponuję* /</w:t>
            </w:r>
          </w:p>
          <w:p>
            <w:pPr>
              <w:pStyle w:val="Normal"/>
              <w:jc w:val="center"/>
              <w:rPr>
                <w:rFonts w:ascii="Cambria" w:hAnsi="Cambria" w:cs="Arial"/>
                <w:sz w:val="18"/>
                <w:szCs w:val="18"/>
              </w:rPr>
            </w:pPr>
            <w:r>
              <w:rPr>
                <w:rFonts w:cs="Arial" w:ascii="Cambria" w:hAnsi="Cambria"/>
                <w:sz w:val="18"/>
                <w:szCs w:val="18"/>
              </w:rPr>
              <w:t xml:space="preserve"> </w:t>
            </w:r>
            <w:r>
              <w:rPr>
                <w:rFonts w:cs="Arial" w:ascii="Cambria" w:hAnsi="Cambria"/>
                <w:sz w:val="18"/>
                <w:szCs w:val="18"/>
              </w:rPr>
              <w:t>będę dysponował*</w:t>
            </w:r>
          </w:p>
        </w:tc>
      </w:tr>
    </w:tbl>
    <w:p>
      <w:pPr>
        <w:pStyle w:val="Tretekstu"/>
        <w:pageBreakBefore w:val="false"/>
        <w:spacing w:before="3" w:after="0"/>
        <w:jc w:val="both"/>
        <w:rPr>
          <w:b/>
          <w:b/>
          <w:sz w:val="21"/>
        </w:rPr>
      </w:pPr>
      <w:r>
        <w:rPr>
          <w:b/>
          <w:sz w:val="21"/>
        </w:rPr>
      </w:r>
    </w:p>
    <w:p>
      <w:pPr>
        <w:pStyle w:val="Normal"/>
        <w:widowControl/>
        <w:tabs>
          <w:tab w:val="clear" w:pos="720"/>
          <w:tab w:val="left" w:pos="961" w:leader="none"/>
        </w:tabs>
        <w:suppressAutoHyphens w:val="true"/>
        <w:bidi w:val="0"/>
        <w:spacing w:before="93" w:after="0"/>
        <w:ind w:left="283" w:right="340" w:hanging="283"/>
        <w:jc w:val="both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  <w:t>Uwaga 1):</w:t>
      </w:r>
    </w:p>
    <w:p>
      <w:pPr>
        <w:pStyle w:val="Normal"/>
        <w:rPr>
          <w:rFonts w:ascii="Cambria" w:hAnsi="Cambria" w:cs="Arial"/>
          <w:b/>
          <w:b/>
          <w:bCs/>
          <w:sz w:val="20"/>
          <w:szCs w:val="20"/>
        </w:rPr>
      </w:pPr>
      <w:r>
        <w:rPr>
          <w:rFonts w:cs="Arial" w:ascii="Cambria" w:hAnsi="Cambria"/>
          <w:b/>
          <w:bCs/>
          <w:sz w:val="20"/>
          <w:szCs w:val="20"/>
        </w:rPr>
      </w:r>
    </w:p>
    <w:p>
      <w:pPr>
        <w:pStyle w:val="Normal"/>
        <w:widowControl/>
        <w:numPr>
          <w:ilvl w:val="1"/>
          <w:numId w:val="3"/>
        </w:numPr>
        <w:suppressAutoHyphens w:val="true"/>
        <w:bidi w:val="0"/>
        <w:spacing w:before="0" w:after="0"/>
        <w:ind w:left="0" w:right="0" w:hanging="0"/>
        <w:jc w:val="both"/>
        <w:rPr>
          <w:rFonts w:ascii="Cambria" w:hAnsi="Cambria"/>
          <w:b/>
          <w:b/>
          <w:bCs/>
          <w:sz w:val="20"/>
          <w:szCs w:val="20"/>
          <w:u w:val="single"/>
        </w:rPr>
      </w:pPr>
      <w:r>
        <w:rPr>
          <w:rFonts w:ascii="Cambria" w:hAnsi="Cambria"/>
          <w:b/>
          <w:bCs/>
          <w:sz w:val="20"/>
          <w:szCs w:val="20"/>
        </w:rPr>
        <w:t>Przez stwierdzenie „dysponuję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>
      <w:pPr>
        <w:pStyle w:val="Normal"/>
        <w:widowControl/>
        <w:numPr>
          <w:ilvl w:val="1"/>
          <w:numId w:val="3"/>
        </w:numPr>
        <w:suppressAutoHyphens w:val="true"/>
        <w:bidi w:val="0"/>
        <w:spacing w:before="0" w:after="0"/>
        <w:ind w:left="0" w:right="0" w:hanging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Przez stwierdzenie „będę dysponował</w:t>
      </w:r>
      <w:r>
        <w:rPr>
          <w:rFonts w:ascii="Cambria" w:hAnsi="Cambria"/>
          <w:b/>
          <w:sz w:val="20"/>
          <w:szCs w:val="20"/>
        </w:rPr>
        <w:t>”</w:t>
      </w:r>
      <w:r>
        <w:rPr>
          <w:rFonts w:ascii="Cambria" w:hAnsi="Cambria"/>
          <w:sz w:val="20"/>
          <w:szCs w:val="20"/>
        </w:rPr>
        <w:t xml:space="preserve"> należy rozumieć sytuację, kiedy podmiot trzeci zamierza udostępnić swój potencjał kadrowy. </w:t>
      </w:r>
    </w:p>
    <w:p>
      <w:pPr>
        <w:pStyle w:val="Normal"/>
        <w:widowControl/>
        <w:numPr>
          <w:ilvl w:val="1"/>
          <w:numId w:val="3"/>
        </w:numPr>
        <w:suppressAutoHyphens w:val="true"/>
        <w:bidi w:val="0"/>
        <w:spacing w:before="0" w:after="0"/>
        <w:ind w:left="0" w:right="0" w:hanging="0"/>
        <w:jc w:val="both"/>
        <w:rPr>
          <w:rFonts w:ascii="Cambria" w:hAnsi="Cambria"/>
          <w:iCs/>
          <w:sz w:val="20"/>
          <w:szCs w:val="20"/>
        </w:rPr>
      </w:pPr>
      <w:r>
        <w:rPr>
          <w:rFonts w:ascii="Cambria" w:hAnsi="Cambria"/>
          <w:iCs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Uwaga 2):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  <w:u w:val="single"/>
        </w:rPr>
      </w:pPr>
      <w:r>
        <w:rPr>
          <w:rFonts w:cs="Arial" w:ascii="Cambria" w:hAnsi="Cambria"/>
          <w:b/>
          <w:sz w:val="20"/>
          <w:szCs w:val="20"/>
          <w:u w:val="single"/>
        </w:rPr>
        <w:t xml:space="preserve">UZNAJEMY, IŻ: </w:t>
      </w:r>
    </w:p>
    <w:p>
      <w:pPr>
        <w:pStyle w:val="Normal"/>
        <w:widowControl w:val="false"/>
        <w:rPr>
          <w:rFonts w:ascii="Cambria" w:hAnsi="Cambria" w:cs="Arial"/>
          <w:b/>
          <w:b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</w:r>
    </w:p>
    <w:p>
      <w:pPr>
        <w:pStyle w:val="NoSpacing"/>
        <w:numPr>
          <w:ilvl w:val="0"/>
          <w:numId w:val="2"/>
        </w:numPr>
        <w:rPr>
          <w:rFonts w:ascii="Cambria" w:hAnsi="Cambria"/>
        </w:rPr>
      </w:pPr>
      <w:r>
        <w:rPr>
          <w:rFonts w:ascii="Cambria" w:hAnsi="Cambria"/>
          <w:bCs/>
          <w:sz w:val="20"/>
          <w:szCs w:val="20"/>
        </w:rPr>
        <w:t xml:space="preserve">Zamawiający stosownie do art. 95 </w:t>
      </w:r>
      <w:r>
        <w:rPr>
          <w:rFonts w:ascii="Cambria" w:hAnsi="Cambria"/>
          <w:bCs/>
          <w:sz w:val="20"/>
          <w:szCs w:val="20"/>
        </w:rPr>
        <w:t>ust. 1</w:t>
      </w:r>
      <w:r>
        <w:rPr>
          <w:rFonts w:ascii="Cambria" w:hAnsi="Cambria"/>
          <w:bCs/>
          <w:sz w:val="20"/>
          <w:szCs w:val="20"/>
        </w:rPr>
        <w:t xml:space="preserve"> ustawy Pzp, </w:t>
      </w:r>
      <w:r>
        <w:rPr>
          <w:rFonts w:ascii="Cambria" w:hAnsi="Cambria"/>
          <w:b/>
          <w:bCs/>
          <w:sz w:val="20"/>
          <w:szCs w:val="20"/>
        </w:rPr>
        <w:t>wymaga zatrudnienia</w:t>
      </w:r>
      <w:r>
        <w:rPr>
          <w:rFonts w:ascii="Cambria" w:hAnsi="Cambria"/>
          <w:bCs/>
          <w:sz w:val="20"/>
          <w:szCs w:val="20"/>
        </w:rPr>
        <w:t xml:space="preserve"> przez Wykonawcę lub Podwykonawcę na podstawie umowy o pracę osób wykonujących czynności w zakresie realizacji </w:t>
      </w:r>
      <w:r>
        <w:rPr>
          <w:rFonts w:eastAsia="Times New Roman" w:cs="Times New Roman" w:ascii="Cambria" w:hAnsi="Cambria"/>
          <w:bCs/>
          <w:color w:val="auto"/>
          <w:kern w:val="0"/>
          <w:sz w:val="20"/>
          <w:szCs w:val="20"/>
          <w:lang w:val="pl-PL" w:eastAsia="pl-PL" w:bidi="ar-SA"/>
        </w:rPr>
        <w:t>usług</w:t>
      </w:r>
      <w:r>
        <w:rPr>
          <w:rFonts w:ascii="Cambria" w:hAnsi="Cambria"/>
          <w:bCs/>
          <w:sz w:val="20"/>
          <w:szCs w:val="20"/>
        </w:rPr>
        <w:t xml:space="preserve"> polegających na z</w:t>
      </w:r>
      <w:r>
        <w:rPr>
          <w:rFonts w:eastAsia="Times New Roman" w:cs="Times New Roman" w:ascii="Cambria" w:hAnsi="Cambria"/>
          <w:bCs/>
          <w:color w:val="auto"/>
          <w:kern w:val="0"/>
          <w:sz w:val="20"/>
          <w:szCs w:val="20"/>
          <w:lang w:val="pl-PL" w:eastAsia="pl-PL" w:bidi="ar-SA"/>
        </w:rPr>
        <w:t>imowym utrzymaniu dróg Rejonu XIV</w:t>
      </w:r>
      <w:r>
        <w:rPr>
          <w:rFonts w:ascii="Cambria" w:hAnsi="Cambria"/>
          <w:bCs/>
          <w:sz w:val="20"/>
          <w:szCs w:val="20"/>
        </w:rPr>
        <w:t>, których wykonanie polega na wykonywaniu pracy w sposób określony w art. 22 § 1 ustawy z dnia 26 czerwca 1974 r. – Kodeks pracy.</w:t>
      </w:r>
    </w:p>
    <w:p>
      <w:pPr>
        <w:pStyle w:val="NoSpacing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numPr>
          <w:ilvl w:val="0"/>
          <w:numId w:val="2"/>
        </w:numPr>
        <w:rPr>
          <w:rFonts w:ascii="Cambria" w:hAnsi="Cambria"/>
        </w:rPr>
      </w:pPr>
      <w:r>
        <w:rPr>
          <w:rFonts w:cs="Arial" w:ascii="Cambria" w:hAnsi="Cambria"/>
          <w:sz w:val="20"/>
          <w:szCs w:val="20"/>
        </w:rPr>
        <w:t xml:space="preserve">Zamawiający wymaga, aby czynności polegające na faktycznym wykonywaniu </w:t>
      </w:r>
      <w:r>
        <w:rPr>
          <w:rFonts w:eastAsia="Times New Roman" w:cs="Arial" w:ascii="Cambria" w:hAnsi="Cambria"/>
          <w:color w:val="auto"/>
          <w:kern w:val="0"/>
          <w:sz w:val="20"/>
          <w:szCs w:val="20"/>
          <w:lang w:val="pl-PL" w:eastAsia="pl-PL" w:bidi="ar-SA"/>
        </w:rPr>
        <w:t>usług zimowego utrzymania dróg</w:t>
      </w:r>
      <w:r>
        <w:rPr>
          <w:rFonts w:cs="Arial" w:ascii="Cambria" w:hAnsi="Cambria"/>
          <w:sz w:val="20"/>
          <w:szCs w:val="20"/>
        </w:rPr>
        <w:t>, o ile nie są (będą) wykonywane przez daną osobę w ramach prowadzonej przez nią osobiście działalności gospodarczej były wykonywane przez osoby zatrudnione przez Wykonawcę na podstawie umowy o pracę.</w:t>
      </w:r>
    </w:p>
    <w:p>
      <w:pPr>
        <w:pStyle w:val="NoSpacing"/>
        <w:ind w:left="720" w:hanging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Spacing"/>
        <w:numPr>
          <w:ilvl w:val="0"/>
          <w:numId w:val="2"/>
        </w:numPr>
        <w:rPr>
          <w:rFonts w:ascii="Cambria" w:hAnsi="Cambria"/>
          <w:sz w:val="20"/>
          <w:szCs w:val="20"/>
        </w:rPr>
      </w:pPr>
      <w:r>
        <w:rPr>
          <w:rFonts w:cs="Arial" w:ascii="Cambria" w:hAnsi="Cambria"/>
          <w:b/>
          <w:sz w:val="20"/>
          <w:szCs w:val="20"/>
        </w:rPr>
        <w:t>Rodzaj czynności</w:t>
      </w:r>
      <w:r>
        <w:rPr>
          <w:rFonts w:cs="Arial" w:ascii="Cambria" w:hAnsi="Cambria"/>
          <w:sz w:val="20"/>
          <w:szCs w:val="20"/>
        </w:rPr>
        <w:t xml:space="preserve"> (niezbędnych do wykonania zamówienia), co do których wykonania Zam</w:t>
      </w:r>
      <w:r>
        <w:rPr>
          <w:rFonts w:cs="Arial" w:ascii="Cambria" w:hAnsi="Cambria"/>
          <w:color w:val="000000"/>
          <w:sz w:val="20"/>
          <w:szCs w:val="20"/>
        </w:rPr>
        <w:t xml:space="preserve">awiający wymaga zatrudnienia na podstawie umowy o pracę przez Wykonawcę lub Podwykonawcę osób wykonujących w trakcie realizacji zamówienia tu </w:t>
      </w:r>
      <w:r>
        <w:rPr>
          <w:rFonts w:cs="Arial" w:ascii="Cambria" w:hAnsi="Cambria"/>
          <w:b/>
          <w:bCs/>
          <w:color w:val="000000"/>
          <w:sz w:val="20"/>
          <w:szCs w:val="20"/>
          <w:u w:val="single"/>
        </w:rPr>
        <w:t>w szczególności</w:t>
      </w:r>
      <w:r>
        <w:rPr>
          <w:rFonts w:cs="Arial" w:ascii="Cambria" w:hAnsi="Cambria"/>
          <w:bCs/>
          <w:color w:val="000000"/>
          <w:sz w:val="20"/>
          <w:szCs w:val="20"/>
        </w:rPr>
        <w:t xml:space="preserve"> c</w:t>
      </w:r>
      <w:r>
        <w:rPr>
          <w:rFonts w:cs="Arial" w:ascii="Cambria" w:hAnsi="Cambria"/>
          <w:color w:val="000000"/>
          <w:sz w:val="20"/>
          <w:szCs w:val="20"/>
        </w:rPr>
        <w:t xml:space="preserve">zynności pracowników obejmujące cały zakres rzeczowy </w:t>
      </w:r>
      <w:r>
        <w:rPr>
          <w:rFonts w:eastAsia="Times New Roman" w:cs="Arial" w:ascii="Cambria" w:hAnsi="Cambria"/>
          <w:color w:val="000000"/>
          <w:kern w:val="0"/>
          <w:sz w:val="20"/>
          <w:szCs w:val="20"/>
          <w:lang w:val="pl-PL" w:eastAsia="pl-PL" w:bidi="ar-SA"/>
        </w:rPr>
        <w:t>zamówienia</w:t>
      </w:r>
      <w:r>
        <w:rPr>
          <w:rFonts w:cs="Arial" w:ascii="Cambria" w:hAnsi="Cambria"/>
          <w:color w:val="000000"/>
          <w:sz w:val="20"/>
          <w:szCs w:val="20"/>
        </w:rPr>
        <w:t xml:space="preserve"> polegających </w:t>
      </w:r>
      <w:r>
        <w:rPr>
          <w:rFonts w:ascii="Cambria" w:hAnsi="Cambria"/>
          <w:color w:val="000000"/>
          <w:sz w:val="20"/>
          <w:szCs w:val="20"/>
        </w:rPr>
        <w:t xml:space="preserve">na </w:t>
      </w:r>
      <w:r>
        <w:rPr>
          <w:rFonts w:eastAsia="Times New Roman" w:cs="Times New Roman" w:ascii="Cambria" w:hAnsi="Cambria"/>
          <w:color w:val="000000"/>
          <w:kern w:val="0"/>
          <w:sz w:val="20"/>
          <w:szCs w:val="20"/>
          <w:lang w:val="pl-PL" w:eastAsia="pl-PL" w:bidi="ar-SA"/>
        </w:rPr>
        <w:t>zimowym utrzymaniu dróg Rejonu XIV</w:t>
      </w:r>
      <w:r>
        <w:rPr>
          <w:rFonts w:ascii="Cambria" w:hAnsi="Cambria"/>
          <w:color w:val="000000"/>
          <w:sz w:val="20"/>
          <w:szCs w:val="20"/>
        </w:rPr>
        <w:t>.</w:t>
      </w:r>
    </w:p>
    <w:p>
      <w:pPr>
        <w:pStyle w:val="NoSpacing"/>
        <w:ind w:left="720" w:hanging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</w:r>
    </w:p>
    <w:p>
      <w:pPr>
        <w:pStyle w:val="NoSpacing"/>
        <w:ind w:left="708" w:hanging="0"/>
        <w:rPr>
          <w:rFonts w:ascii="Cambria" w:hAnsi="Cambria" w:cs="Arial"/>
          <w:sz w:val="22"/>
          <w:szCs w:val="22"/>
        </w:rPr>
      </w:pPr>
      <w:r>
        <w:rPr>
          <w:rFonts w:cs="Arial" w:ascii="Cambria" w:hAnsi="Cambria"/>
          <w:sz w:val="22"/>
          <w:szCs w:val="22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p>
      <w:pPr>
        <w:pStyle w:val="Normal"/>
        <w:widowControl w:val="false"/>
        <w:ind w:firstLine="284"/>
        <w:jc w:val="left"/>
        <w:rPr>
          <w:rFonts w:ascii="Cambria" w:hAnsi="Cambria" w:cs="Arial"/>
          <w:sz w:val="18"/>
          <w:szCs w:val="18"/>
        </w:rPr>
      </w:pPr>
      <w:r>
        <w:rPr>
          <w:rFonts w:cs="Arial" w:ascii="Cambria" w:hAnsi="Cambria"/>
          <w:sz w:val="18"/>
          <w:szCs w:val="18"/>
        </w:rPr>
      </w:r>
    </w:p>
    <w:tbl>
      <w:tblPr>
        <w:tblW w:w="5000" w:type="pct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291"/>
        <w:gridCol w:w="5780"/>
      </w:tblGrid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sz w:val="28"/>
              </w:rPr>
            </w:pPr>
            <w:r>
              <w:rPr>
                <w:rFonts w:cs="Arial" w:ascii="Cambria" w:hAnsi="Cambria"/>
                <w:sz w:val="28"/>
              </w:rPr>
              <w:t>……………………………………</w:t>
            </w:r>
            <w:r>
              <w:rPr>
                <w:rFonts w:cs="Arial" w:ascii="Cambria" w:hAnsi="Cambria"/>
                <w:sz w:val="28"/>
              </w:rPr>
              <w:t>..</w:t>
            </w:r>
          </w:p>
        </w:tc>
      </w:tr>
      <w:tr>
        <w:trPr/>
        <w:tc>
          <w:tcPr>
            <w:tcW w:w="329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>Miejscowość / Data</w:t>
            </w:r>
          </w:p>
        </w:tc>
        <w:tc>
          <w:tcPr>
            <w:tcW w:w="5780" w:type="dxa"/>
            <w:tcBorders/>
            <w:shd w:color="auto" w:fill="auto" w:val="clear"/>
            <w:vAlign w:val="center"/>
          </w:tcPr>
          <w:p>
            <w:pPr>
              <w:pStyle w:val="Normal"/>
              <w:keepNext w:val="true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Podpis(y) osoby(osób) upoważnionej(ych) do podpisania niniejszej oferty w imieniu Wykonawcy(ów). </w:t>
            </w:r>
          </w:p>
          <w:p>
            <w:pPr>
              <w:pStyle w:val="Normal"/>
              <w:widowControl w:val="false"/>
              <w:jc w:val="center"/>
              <w:rPr>
                <w:rFonts w:ascii="Cambria" w:hAnsi="Cambria" w:cs="Arial"/>
                <w:b/>
                <w:b/>
                <w:sz w:val="20"/>
                <w:szCs w:val="20"/>
              </w:rPr>
            </w:pPr>
            <w:r>
              <w:rPr>
                <w:rFonts w:cs="Arial" w:ascii="Cambria" w:hAnsi="Cambria"/>
                <w:b/>
                <w:sz w:val="20"/>
                <w:szCs w:val="20"/>
              </w:rPr>
              <w:t xml:space="preserve">Oferta w postaci elektronicznej winna być podpisana </w:t>
              <w:br/>
              <w:t>w formie kwalifikowanego podpisu elektronicznego lub w postaci podpisu zaufanego lub w postaci podpisu osobistego.</w:t>
            </w:r>
          </w:p>
        </w:tc>
      </w:tr>
    </w:tbl>
    <w:p>
      <w:pPr>
        <w:pStyle w:val="Normal"/>
        <w:rPr>
          <w:rFonts w:ascii="Cambria" w:hAnsi="Cambria"/>
        </w:rPr>
      </w:pPr>
      <w:r>
        <w:rPr/>
      </w:r>
    </w:p>
    <w:sectPr>
      <w:type w:val="continuous"/>
      <w:pgSz w:w="11906" w:h="16838"/>
      <w:pgMar w:left="1417" w:right="1417" w:header="708" w:top="1417" w:footer="708" w:bottom="1417" w:gutter="0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2063508966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sz w:val="20"/>
        <w:szCs w:val="20"/>
      </w:rPr>
    </w:pPr>
    <w:r>
      <w:rPr>
        <w:sz w:val="20"/>
        <w:szCs w:val="20"/>
      </w:rPr>
      <w:t>ŁZUK</w:t>
      <w:tab/>
      <w:tab/>
      <w:t>nr postęp.: 1.3.3/2021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75"/>
  <w:defaultTabStop w:val="720"/>
  <w:autoHyphenation w:val="tru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411d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qFormat/>
    <w:pPr>
      <w:ind w:left="256" w:hanging="0"/>
      <w:outlineLvl w:val="1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2Znak" w:customStyle="1">
    <w:name w:val="Tekst podstawowy 2 Znak"/>
    <w:basedOn w:val="DefaultParagraphFont"/>
    <w:link w:val="Tekstpodstawowy2"/>
    <w:uiPriority w:val="99"/>
    <w:qFormat/>
    <w:rsid w:val="00d2411d"/>
    <w:rPr>
      <w:rFonts w:ascii="Arial" w:hAnsi="Arial" w:eastAsia="Times New Roman" w:cs="Times New Roman"/>
      <w:sz w:val="24"/>
      <w:szCs w:val="24"/>
      <w:lang w:val="x-none" w:eastAsia="x-non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d2411d"/>
    <w:rPr>
      <w:rFonts w:ascii="Arial" w:hAnsi="Arial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aa33d6"/>
    <w:rPr>
      <w:rFonts w:ascii="Segoe UI" w:hAnsi="Segoe UI" w:eastAsia="Times New Roman" w:cs="Segoe UI"/>
      <w:sz w:val="18"/>
      <w:szCs w:val="18"/>
      <w:lang w:eastAsia="pl-PL"/>
    </w:rPr>
  </w:style>
  <w:style w:type="character" w:styleId="Mocnowyrniony" w:customStyle="1">
    <w:name w:val="Mocno wyróżniony"/>
    <w:qFormat/>
    <w:rPr>
      <w:b/>
      <w:bCs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d2411d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BodyText2">
    <w:name w:val="Body Text 2"/>
    <w:basedOn w:val="Normal"/>
    <w:link w:val="Tekstpodstawowy2Znak"/>
    <w:uiPriority w:val="99"/>
    <w:qFormat/>
    <w:rsid w:val="00d2411d"/>
    <w:pPr>
      <w:spacing w:lineRule="auto" w:line="480" w:before="0" w:after="120"/>
    </w:pPr>
    <w:rPr>
      <w:lang w:val="x-none" w:eastAsia="x-none"/>
    </w:rPr>
  </w:style>
  <w:style w:type="paragraph" w:styleId="Stopka">
    <w:name w:val="Footer"/>
    <w:basedOn w:val="Normal"/>
    <w:link w:val="StopkaZnak"/>
    <w:uiPriority w:val="99"/>
    <w:unhideWhenUsed/>
    <w:rsid w:val="00d2411d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a33d6"/>
    <w:pPr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7223c"/>
    <w:pPr>
      <w:widowControl/>
      <w:suppressAutoHyphens w:val="true"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97223c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NormalWeb">
    <w:name w:val="Normal (Web)"/>
    <w:basedOn w:val="Normal"/>
    <w:uiPriority w:val="99"/>
    <w:semiHidden/>
    <w:unhideWhenUsed/>
    <w:qFormat/>
    <w:rsid w:val="00037d5e"/>
    <w:pPr>
      <w:suppressAutoHyphens w:val="false"/>
      <w:spacing w:beforeAutospacing="1" w:afterAutospacing="1"/>
      <w:jc w:val="left"/>
    </w:pPr>
    <w:rPr>
      <w:rFonts w:ascii="Times New Roman" w:hAnsi="Times New Roman"/>
    </w:rPr>
  </w:style>
  <w:style w:type="paragraph" w:styleId="TableParagraph">
    <w:name w:val="Table Paragraph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Application>LibreOffice/6.4.4.2$Windows_X86_64 LibreOffice_project/3d775be2011f3886db32dfd395a6a6d1ca2630ff</Application>
  <Pages>3</Pages>
  <Words>419</Words>
  <Characters>2641</Characters>
  <CharactersWithSpaces>3009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2020-05-29T08:09:00Z</dcterms:created>
  <dc:creator>J.Jakubowska</dc:creator>
  <dc:description/>
  <dc:language>pl-PL</dc:language>
  <cp:lastModifiedBy/>
  <cp:lastPrinted>2019-08-05T07:00:00Z</cp:lastPrinted>
  <dcterms:modified xsi:type="dcterms:W3CDTF">2021-10-04T12:40:29Z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